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EC3F3" w14:textId="77777777" w:rsidR="002D0734" w:rsidRDefault="009C5CD2">
      <w:pPr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VEDTÆGTER FOR SØNDERJYSK FJERKRÆKLUB</w:t>
      </w:r>
    </w:p>
    <w:p w14:paraId="672A6659" w14:textId="77777777" w:rsidR="002D0734" w:rsidRDefault="002D0734">
      <w:pPr>
        <w:rPr>
          <w:sz w:val="40"/>
          <w:szCs w:val="40"/>
          <w:lang w:val="da-DK"/>
        </w:rPr>
      </w:pPr>
    </w:p>
    <w:p w14:paraId="0A37501D" w14:textId="77777777" w:rsidR="002D0734" w:rsidRDefault="002D0734">
      <w:pPr>
        <w:rPr>
          <w:sz w:val="40"/>
          <w:szCs w:val="40"/>
          <w:lang w:val="da-DK"/>
        </w:rPr>
      </w:pPr>
    </w:p>
    <w:p w14:paraId="1241837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§1. Navn og hjemsted</w:t>
      </w:r>
    </w:p>
    <w:p w14:paraId="5DAB6C7B" w14:textId="77777777" w:rsidR="002D0734" w:rsidRDefault="002D0734">
      <w:pPr>
        <w:rPr>
          <w:sz w:val="20"/>
          <w:lang w:val="da-DK"/>
        </w:rPr>
      </w:pPr>
    </w:p>
    <w:p w14:paraId="3ABC09EB" w14:textId="77777777" w:rsidR="002D0734" w:rsidRDefault="009C5CD2">
      <w:pPr>
        <w:numPr>
          <w:ilvl w:val="0"/>
          <w:numId w:val="1"/>
        </w:numPr>
        <w:rPr>
          <w:sz w:val="20"/>
          <w:lang w:val="da-DK"/>
        </w:rPr>
      </w:pPr>
      <w:r>
        <w:rPr>
          <w:sz w:val="20"/>
          <w:lang w:val="da-DK"/>
        </w:rPr>
        <w:t>Foreningens navn er Sønderjysk Fjerkræklub</w:t>
      </w:r>
    </w:p>
    <w:p w14:paraId="0BCD8BF9" w14:textId="77777777" w:rsidR="002D0734" w:rsidRDefault="009C5CD2">
      <w:pPr>
        <w:numPr>
          <w:ilvl w:val="0"/>
          <w:numId w:val="1"/>
        </w:numPr>
        <w:rPr>
          <w:sz w:val="20"/>
          <w:lang w:val="da-DK"/>
        </w:rPr>
      </w:pPr>
      <w:r>
        <w:rPr>
          <w:sz w:val="20"/>
          <w:lang w:val="da-DK"/>
        </w:rPr>
        <w:t>Foreningens hjemsted er 6270 Tønder</w:t>
      </w:r>
    </w:p>
    <w:p w14:paraId="308D1667" w14:textId="77777777" w:rsidR="002D0734" w:rsidRDefault="009C5CD2">
      <w:pPr>
        <w:numPr>
          <w:ilvl w:val="0"/>
          <w:numId w:val="1"/>
        </w:numPr>
        <w:rPr>
          <w:sz w:val="20"/>
          <w:lang w:val="da-DK"/>
        </w:rPr>
      </w:pPr>
      <w:r>
        <w:rPr>
          <w:sz w:val="20"/>
          <w:lang w:val="da-DK"/>
        </w:rPr>
        <w:t>Foreningen er en lokal afdeling af Danmarks Fjerkræavlerforening</w:t>
      </w:r>
    </w:p>
    <w:p w14:paraId="02EB378F" w14:textId="77777777" w:rsidR="002D0734" w:rsidRDefault="002D0734">
      <w:pPr>
        <w:rPr>
          <w:sz w:val="20"/>
          <w:lang w:val="da-DK"/>
        </w:rPr>
      </w:pPr>
    </w:p>
    <w:p w14:paraId="761189CC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§2. Klubbens formål</w:t>
      </w:r>
    </w:p>
    <w:p w14:paraId="6A05A809" w14:textId="77777777" w:rsidR="002D0734" w:rsidRDefault="002D0734">
      <w:pPr>
        <w:rPr>
          <w:sz w:val="20"/>
          <w:lang w:val="da-DK"/>
        </w:rPr>
      </w:pPr>
    </w:p>
    <w:p w14:paraId="1791F335" w14:textId="77777777" w:rsidR="002D0734" w:rsidRDefault="009C5CD2">
      <w:pPr>
        <w:numPr>
          <w:ilvl w:val="0"/>
          <w:numId w:val="2"/>
        </w:numPr>
        <w:rPr>
          <w:sz w:val="20"/>
          <w:lang w:val="da-DK"/>
        </w:rPr>
      </w:pPr>
      <w:r>
        <w:rPr>
          <w:sz w:val="20"/>
          <w:lang w:val="da-DK"/>
        </w:rPr>
        <w:t>At fremme interessen og glæden for racefjerkræ i det sønderjyske.</w:t>
      </w:r>
    </w:p>
    <w:p w14:paraId="2DF46BB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Til fjerkræ regnes: Høns, dværghøns, ænder, gæs, kalkuner og duer samt alle arter af </w:t>
      </w:r>
      <w:proofErr w:type="spellStart"/>
      <w:r>
        <w:rPr>
          <w:sz w:val="20"/>
          <w:lang w:val="da-DK"/>
        </w:rPr>
        <w:t>sirfjerkræ</w:t>
      </w:r>
      <w:proofErr w:type="spellEnd"/>
      <w:r>
        <w:rPr>
          <w:sz w:val="20"/>
          <w:lang w:val="da-DK"/>
        </w:rPr>
        <w:t>.</w:t>
      </w:r>
    </w:p>
    <w:p w14:paraId="5A39BBE3" w14:textId="77777777" w:rsidR="002D0734" w:rsidRDefault="002D0734">
      <w:pPr>
        <w:rPr>
          <w:sz w:val="20"/>
          <w:lang w:val="da-DK"/>
        </w:rPr>
      </w:pPr>
    </w:p>
    <w:p w14:paraId="232B5C5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§3. Fjerkræklubbens medlemmer </w:t>
      </w:r>
    </w:p>
    <w:p w14:paraId="41C8F396" w14:textId="77777777" w:rsidR="002D0734" w:rsidRDefault="002D0734">
      <w:pPr>
        <w:rPr>
          <w:sz w:val="20"/>
          <w:lang w:val="da-DK"/>
        </w:rPr>
      </w:pPr>
    </w:p>
    <w:p w14:paraId="5D5253B4" w14:textId="77777777" w:rsidR="002D0734" w:rsidRDefault="009C5CD2">
      <w:pPr>
        <w:numPr>
          <w:ilvl w:val="0"/>
          <w:numId w:val="3"/>
        </w:numPr>
        <w:rPr>
          <w:sz w:val="20"/>
          <w:lang w:val="da-DK"/>
        </w:rPr>
      </w:pPr>
      <w:r>
        <w:rPr>
          <w:sz w:val="20"/>
          <w:lang w:val="da-DK"/>
        </w:rPr>
        <w:t>Enhver som aktivt vil arbejde for klubbens formål kan optages som medlem,</w:t>
      </w:r>
    </w:p>
    <w:p w14:paraId="4750F4BD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Aktive medlemmer skal samtidig være medlem af Danmarks fjerkræavlerforening for Raceavl</w:t>
      </w:r>
    </w:p>
    <w:p w14:paraId="72A3D3EC" w14:textId="77777777" w:rsidR="002D0734" w:rsidRDefault="002D0734">
      <w:pPr>
        <w:rPr>
          <w:sz w:val="20"/>
          <w:lang w:val="da-DK"/>
        </w:rPr>
      </w:pPr>
    </w:p>
    <w:p w14:paraId="7DF0506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Passive medlemmer kan optages, men er ikke valgbare og har ikke stemmeret.</w:t>
      </w:r>
    </w:p>
    <w:p w14:paraId="0D0B940D" w14:textId="77777777" w:rsidR="002D0734" w:rsidRDefault="002D0734">
      <w:pPr>
        <w:rPr>
          <w:sz w:val="20"/>
          <w:lang w:val="da-DK"/>
        </w:rPr>
      </w:pPr>
    </w:p>
    <w:p w14:paraId="17E6AC16" w14:textId="77777777" w:rsidR="002D0734" w:rsidRDefault="009C5CD2">
      <w:pPr>
        <w:numPr>
          <w:ilvl w:val="0"/>
          <w:numId w:val="3"/>
        </w:numPr>
        <w:rPr>
          <w:sz w:val="20"/>
          <w:lang w:val="da-DK"/>
        </w:rPr>
      </w:pPr>
      <w:r>
        <w:rPr>
          <w:sz w:val="20"/>
          <w:lang w:val="da-DK"/>
        </w:rPr>
        <w:t>Kontingentets størrelse fastsættes af generalforsamlingen</w:t>
      </w:r>
    </w:p>
    <w:p w14:paraId="3D3A447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Kontingentet opkræves forud for hvert regnskabsår.</w:t>
      </w:r>
    </w:p>
    <w:p w14:paraId="0E27B00A" w14:textId="77777777" w:rsidR="002D0734" w:rsidRDefault="002D0734">
      <w:pPr>
        <w:rPr>
          <w:sz w:val="20"/>
          <w:lang w:val="da-DK"/>
        </w:rPr>
      </w:pPr>
    </w:p>
    <w:p w14:paraId="20225198" w14:textId="77777777" w:rsidR="002D0734" w:rsidRDefault="009C5CD2">
      <w:pPr>
        <w:numPr>
          <w:ilvl w:val="0"/>
          <w:numId w:val="3"/>
        </w:numPr>
        <w:rPr>
          <w:sz w:val="20"/>
          <w:lang w:val="da-DK"/>
        </w:rPr>
      </w:pPr>
      <w:r>
        <w:rPr>
          <w:sz w:val="20"/>
          <w:lang w:val="da-DK"/>
        </w:rPr>
        <w:t>Indmeldelse modtages af alle i bestyrelsen</w:t>
      </w:r>
    </w:p>
    <w:p w14:paraId="06F14908" w14:textId="44EE0426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Medlemskabet er først gyldigt, når der er betalt kontingent</w:t>
      </w:r>
    </w:p>
    <w:p w14:paraId="2EA990FF" w14:textId="415612A8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Udmeldelse kan ske skriftligt til </w:t>
      </w:r>
      <w:proofErr w:type="spellStart"/>
      <w:r w:rsidRPr="61E57F69">
        <w:rPr>
          <w:sz w:val="20"/>
          <w:lang w:val="da-DK"/>
        </w:rPr>
        <w:t>kasseren</w:t>
      </w:r>
      <w:proofErr w:type="spellEnd"/>
      <w:r w:rsidRPr="61E57F69">
        <w:rPr>
          <w:sz w:val="20"/>
          <w:lang w:val="da-DK"/>
        </w:rPr>
        <w:t xml:space="preserve"> med virkning fra udgangen af regnskabsåret.</w:t>
      </w:r>
    </w:p>
    <w:p w14:paraId="60061E4C" w14:textId="77777777" w:rsidR="002D0734" w:rsidRDefault="002D0734">
      <w:pPr>
        <w:rPr>
          <w:sz w:val="20"/>
          <w:lang w:val="da-DK"/>
        </w:rPr>
      </w:pPr>
    </w:p>
    <w:p w14:paraId="540FF75A" w14:textId="77777777" w:rsidR="002D0734" w:rsidRDefault="009C5CD2">
      <w:pPr>
        <w:numPr>
          <w:ilvl w:val="0"/>
          <w:numId w:val="3"/>
        </w:numPr>
        <w:rPr>
          <w:sz w:val="20"/>
          <w:lang w:val="da-DK"/>
        </w:rPr>
      </w:pPr>
      <w:r>
        <w:rPr>
          <w:sz w:val="20"/>
          <w:lang w:val="da-DK"/>
        </w:rPr>
        <w:t>Æresmedlemmer af klubben kan udnævnes af en enig klubbestyrelse</w:t>
      </w:r>
    </w:p>
    <w:p w14:paraId="3528279D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(Klubben betaler kontingentet)</w:t>
      </w:r>
    </w:p>
    <w:p w14:paraId="44EAFD9C" w14:textId="77777777" w:rsidR="002D0734" w:rsidRDefault="002D0734">
      <w:pPr>
        <w:rPr>
          <w:sz w:val="20"/>
          <w:lang w:val="da-DK"/>
        </w:rPr>
      </w:pPr>
    </w:p>
    <w:p w14:paraId="5B617936" w14:textId="77777777" w:rsidR="002D0734" w:rsidRDefault="009C5CD2">
      <w:pPr>
        <w:numPr>
          <w:ilvl w:val="0"/>
          <w:numId w:val="3"/>
        </w:numPr>
        <w:rPr>
          <w:sz w:val="20"/>
          <w:lang w:val="da-DK"/>
        </w:rPr>
      </w:pPr>
      <w:r>
        <w:rPr>
          <w:sz w:val="20"/>
          <w:lang w:val="da-DK"/>
        </w:rPr>
        <w:t>Udelukkelse af et medlem kan kun ske ved en enig klubbestyrelses beslutning.</w:t>
      </w:r>
    </w:p>
    <w:p w14:paraId="5A417A5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Det kan være opførsel der skader klubbens omdømme eller kontingentrestance ud over to måneder.</w:t>
      </w:r>
    </w:p>
    <w:p w14:paraId="4B94D5A5" w14:textId="77777777" w:rsidR="002D0734" w:rsidRDefault="002D0734">
      <w:pPr>
        <w:rPr>
          <w:sz w:val="20"/>
          <w:lang w:val="da-DK"/>
        </w:rPr>
      </w:pPr>
    </w:p>
    <w:p w14:paraId="6FAADB2E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Ved udelukkelse har medlemmet krav på at sagen behandles på først kommende generalforsamling</w:t>
      </w:r>
    </w:p>
    <w:p w14:paraId="542C2FC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og at sagen sættes på dagsordenen som et særligt punkt.</w:t>
      </w:r>
    </w:p>
    <w:p w14:paraId="7FDB997B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Afgørelsen om udelukkelse kræver samme majoritet som ved ændring af klubbens vedtægter.</w:t>
      </w:r>
    </w:p>
    <w:p w14:paraId="0DFAE634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</w:t>
      </w:r>
    </w:p>
    <w:p w14:paraId="0213758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§4. Klubbestyrelsen</w:t>
      </w:r>
    </w:p>
    <w:p w14:paraId="3DEEC669" w14:textId="77777777" w:rsidR="002D0734" w:rsidRDefault="002D0734">
      <w:pPr>
        <w:rPr>
          <w:sz w:val="20"/>
          <w:lang w:val="da-DK"/>
        </w:rPr>
      </w:pPr>
    </w:p>
    <w:p w14:paraId="29EF5B64" w14:textId="77777777" w:rsidR="002D0734" w:rsidRDefault="009C5CD2">
      <w:pPr>
        <w:numPr>
          <w:ilvl w:val="0"/>
          <w:numId w:val="4"/>
        </w:numPr>
        <w:rPr>
          <w:sz w:val="20"/>
          <w:lang w:val="da-DK"/>
        </w:rPr>
      </w:pPr>
      <w:r>
        <w:rPr>
          <w:sz w:val="20"/>
          <w:lang w:val="da-DK"/>
        </w:rPr>
        <w:t xml:space="preserve">Klubben ledes af en bestyrelse bestående </w:t>
      </w:r>
      <w:proofErr w:type="gramStart"/>
      <w:r>
        <w:rPr>
          <w:sz w:val="20"/>
          <w:lang w:val="da-DK"/>
        </w:rPr>
        <w:t>af  3</w:t>
      </w:r>
      <w:proofErr w:type="gramEnd"/>
      <w:r>
        <w:rPr>
          <w:sz w:val="20"/>
          <w:lang w:val="da-DK"/>
        </w:rPr>
        <w:t>-7 Aktive medlemmer</w:t>
      </w:r>
    </w:p>
    <w:p w14:paraId="11C764F2" w14:textId="0639058F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 Valgene gælder for 2 år </w:t>
      </w:r>
      <w:proofErr w:type="gramStart"/>
      <w:r w:rsidRPr="61E57F69">
        <w:rPr>
          <w:sz w:val="20"/>
          <w:lang w:val="da-DK"/>
        </w:rPr>
        <w:t>af</w:t>
      </w:r>
      <w:proofErr w:type="gramEnd"/>
      <w:r w:rsidRPr="61E57F69">
        <w:rPr>
          <w:sz w:val="20"/>
          <w:lang w:val="da-DK"/>
        </w:rPr>
        <w:t xml:space="preserve"> gangen</w:t>
      </w:r>
    </w:p>
    <w:p w14:paraId="3656B9AB" w14:textId="77777777" w:rsidR="002D0734" w:rsidRDefault="002D0734">
      <w:pPr>
        <w:rPr>
          <w:sz w:val="20"/>
          <w:lang w:val="da-DK"/>
        </w:rPr>
      </w:pPr>
    </w:p>
    <w:p w14:paraId="348E5FE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2. Senest 14 dage efter nyvalg, afholdes konstituerende møde, hvor der vælges Formand, Kasserer og </w:t>
      </w:r>
    </w:p>
    <w:p w14:paraId="67DAD6A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Sekretær. </w:t>
      </w:r>
    </w:p>
    <w:p w14:paraId="45FB0818" w14:textId="77777777" w:rsidR="002D0734" w:rsidRDefault="002D0734">
      <w:pPr>
        <w:rPr>
          <w:sz w:val="20"/>
          <w:lang w:val="da-DK"/>
        </w:rPr>
      </w:pPr>
    </w:p>
    <w:p w14:paraId="1B0D8D84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3.Der vælges hvert år 2 bestyrelsessuppleanter samt 2 revisorer og 1 revisorsuppleant</w:t>
      </w:r>
    </w:p>
    <w:p w14:paraId="049F31CB" w14:textId="77777777" w:rsidR="002D0734" w:rsidRDefault="002D0734">
      <w:pPr>
        <w:rPr>
          <w:sz w:val="20"/>
          <w:lang w:val="da-DK"/>
        </w:rPr>
      </w:pPr>
    </w:p>
    <w:p w14:paraId="2048210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4.Formanden indkalder til møde, så ofte det skønnes nødvendigt eller når halvdelen af bestyrelsen ønsker </w:t>
      </w:r>
    </w:p>
    <w:p w14:paraId="01EBC4A0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Det. Bestyrelsen er beslutningsdygtig når halvdelen af medlemmerne er mødt.</w:t>
      </w:r>
    </w:p>
    <w:p w14:paraId="1D778F66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Formanden leder møderne og ved dennes fravær, næstformanden.</w:t>
      </w:r>
    </w:p>
    <w:p w14:paraId="41106D66" w14:textId="77777777" w:rsidR="002D0734" w:rsidRDefault="009C5CD2">
      <w:pPr>
        <w:numPr>
          <w:ilvl w:val="0"/>
          <w:numId w:val="5"/>
        </w:numPr>
        <w:rPr>
          <w:sz w:val="20"/>
          <w:lang w:val="da-DK"/>
        </w:rPr>
      </w:pPr>
      <w:r>
        <w:rPr>
          <w:sz w:val="20"/>
          <w:lang w:val="da-DK"/>
        </w:rPr>
        <w:lastRenderedPageBreak/>
        <w:t>Sekretæren fører forhandlingsprotokol over beslutninger på bestyrelsesmøder og generalforsamlinger.</w:t>
      </w:r>
    </w:p>
    <w:p w14:paraId="53128261" w14:textId="77777777" w:rsidR="002D0734" w:rsidRDefault="002D0734">
      <w:pPr>
        <w:rPr>
          <w:sz w:val="20"/>
          <w:lang w:val="da-DK"/>
        </w:rPr>
      </w:pPr>
    </w:p>
    <w:p w14:paraId="6670A76D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§5. Økonomi, regnskab og revision</w:t>
      </w:r>
    </w:p>
    <w:p w14:paraId="62486C05" w14:textId="77777777" w:rsidR="002D0734" w:rsidRDefault="002D0734">
      <w:pPr>
        <w:rPr>
          <w:sz w:val="20"/>
          <w:lang w:val="da-DK"/>
        </w:rPr>
      </w:pPr>
    </w:p>
    <w:p w14:paraId="0F2557C3" w14:textId="77777777" w:rsidR="002D0734" w:rsidRDefault="009C5CD2">
      <w:pPr>
        <w:numPr>
          <w:ilvl w:val="0"/>
          <w:numId w:val="6"/>
        </w:numPr>
        <w:rPr>
          <w:sz w:val="20"/>
          <w:lang w:val="da-DK"/>
        </w:rPr>
      </w:pPr>
      <w:r>
        <w:rPr>
          <w:sz w:val="20"/>
          <w:lang w:val="da-DK"/>
        </w:rPr>
        <w:t>Regnskabsåret følger kalenderåret</w:t>
      </w:r>
    </w:p>
    <w:p w14:paraId="075BFE48" w14:textId="77777777" w:rsidR="002D0734" w:rsidRDefault="009C5CD2">
      <w:pPr>
        <w:numPr>
          <w:ilvl w:val="0"/>
          <w:numId w:val="6"/>
        </w:numPr>
        <w:rPr>
          <w:sz w:val="20"/>
          <w:lang w:val="da-DK"/>
        </w:rPr>
      </w:pPr>
      <w:r>
        <w:rPr>
          <w:sz w:val="20"/>
          <w:lang w:val="da-DK"/>
        </w:rPr>
        <w:t>Bestyrelsen er ansvarlig overfor generalforsamlingen for budget og regnskab</w:t>
      </w:r>
    </w:p>
    <w:p w14:paraId="72AD84C2" w14:textId="6EE8FB0C" w:rsidR="002D0734" w:rsidRDefault="61E57F69" w:rsidP="61E57F69">
      <w:pPr>
        <w:numPr>
          <w:ilvl w:val="0"/>
          <w:numId w:val="6"/>
        </w:numPr>
        <w:rPr>
          <w:sz w:val="20"/>
          <w:lang w:val="da-DK"/>
        </w:rPr>
      </w:pPr>
      <w:r w:rsidRPr="61E57F69">
        <w:rPr>
          <w:sz w:val="20"/>
          <w:lang w:val="da-DK"/>
        </w:rPr>
        <w:t>Klubbens kasserer fører regnskabet og medlemsregister samt aflægger regnskabet på          Generalforsamling.</w:t>
      </w:r>
    </w:p>
    <w:p w14:paraId="2DACF88C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Regnskabet revideres inden generalforsamlingen af de valgte revisorer.</w:t>
      </w:r>
    </w:p>
    <w:p w14:paraId="755B0C83" w14:textId="6F24C4BA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Påtegnelser af revisorerne meddeles omgående formanden, der snarest indkalder til bestyrelsesmøde.</w:t>
      </w:r>
    </w:p>
    <w:p w14:paraId="4101652C" w14:textId="77777777" w:rsidR="002D0734" w:rsidRDefault="002D0734">
      <w:pPr>
        <w:rPr>
          <w:sz w:val="20"/>
          <w:lang w:val="da-DK"/>
        </w:rPr>
      </w:pPr>
    </w:p>
    <w:p w14:paraId="7A223F23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§6. Generalforsamling</w:t>
      </w:r>
    </w:p>
    <w:p w14:paraId="4B99056E" w14:textId="77777777" w:rsidR="002D0734" w:rsidRDefault="002D0734">
      <w:pPr>
        <w:rPr>
          <w:sz w:val="20"/>
          <w:lang w:val="da-DK"/>
        </w:rPr>
      </w:pPr>
    </w:p>
    <w:p w14:paraId="68CFAF97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1. Generalforsamlingen er klubbens øverste myndighed</w:t>
      </w:r>
    </w:p>
    <w:p w14:paraId="29D6B04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</w:t>
      </w:r>
    </w:p>
    <w:p w14:paraId="72EA8F3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2. Ordinær generalforsamling afholdes inden udgangen af </w:t>
      </w:r>
      <w:proofErr w:type="gramStart"/>
      <w:r>
        <w:rPr>
          <w:sz w:val="20"/>
          <w:lang w:val="da-DK"/>
        </w:rPr>
        <w:t>Februar</w:t>
      </w:r>
      <w:proofErr w:type="gramEnd"/>
      <w:r>
        <w:rPr>
          <w:sz w:val="20"/>
          <w:lang w:val="da-DK"/>
        </w:rPr>
        <w:t xml:space="preserve"> måned og skal varsles med mindst </w:t>
      </w:r>
    </w:p>
    <w:p w14:paraId="47CC6D8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14 dage i det Grønne blad</w:t>
      </w:r>
    </w:p>
    <w:p w14:paraId="1299C43A" w14:textId="77777777" w:rsidR="002D0734" w:rsidRDefault="002D0734">
      <w:pPr>
        <w:rPr>
          <w:sz w:val="20"/>
          <w:lang w:val="da-DK"/>
        </w:rPr>
      </w:pPr>
    </w:p>
    <w:p w14:paraId="5E2C040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3. Dagsorden for klubbens ordinære generalforsamling skal indeholde følgende:</w:t>
      </w:r>
    </w:p>
    <w:p w14:paraId="27B8F76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</w:t>
      </w:r>
    </w:p>
    <w:p w14:paraId="0970AD1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Valg af dirigent og stemmetællere</w:t>
      </w:r>
    </w:p>
    <w:p w14:paraId="534CB14C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Formandens beretning</w:t>
      </w:r>
    </w:p>
    <w:p w14:paraId="2236E26B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Fremlæggelse af regnskabet</w:t>
      </w:r>
    </w:p>
    <w:p w14:paraId="3483B571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Indkomne forslag, angående klubben og </w:t>
      </w:r>
      <w:proofErr w:type="spellStart"/>
      <w:r>
        <w:rPr>
          <w:sz w:val="20"/>
          <w:lang w:val="da-DK"/>
        </w:rPr>
        <w:t>Rep</w:t>
      </w:r>
      <w:proofErr w:type="spellEnd"/>
      <w:r>
        <w:rPr>
          <w:sz w:val="20"/>
          <w:lang w:val="da-DK"/>
        </w:rPr>
        <w:t xml:space="preserve">. </w:t>
      </w:r>
      <w:proofErr w:type="gramStart"/>
      <w:r>
        <w:rPr>
          <w:sz w:val="20"/>
          <w:lang w:val="da-DK"/>
        </w:rPr>
        <w:t>møde(</w:t>
      </w:r>
      <w:proofErr w:type="gramEnd"/>
      <w:r>
        <w:rPr>
          <w:sz w:val="20"/>
          <w:lang w:val="da-DK"/>
        </w:rPr>
        <w:t>skal være formanden i hænde 14 dage før)</w:t>
      </w:r>
    </w:p>
    <w:p w14:paraId="5389F47B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Kommende års aktiviteter</w:t>
      </w:r>
    </w:p>
    <w:p w14:paraId="66B98C3D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Valg til bestyrelse</w:t>
      </w:r>
    </w:p>
    <w:p w14:paraId="69DD330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Valg af to bestyrelses </w:t>
      </w:r>
      <w:proofErr w:type="spellStart"/>
      <w:r>
        <w:rPr>
          <w:sz w:val="20"/>
          <w:lang w:val="da-DK"/>
        </w:rPr>
        <w:t>supl</w:t>
      </w:r>
      <w:proofErr w:type="spellEnd"/>
      <w:r>
        <w:rPr>
          <w:sz w:val="20"/>
          <w:lang w:val="da-DK"/>
        </w:rPr>
        <w:t xml:space="preserve">, 2 revisorer og 1 rev. </w:t>
      </w:r>
      <w:proofErr w:type="spellStart"/>
      <w:r>
        <w:rPr>
          <w:sz w:val="20"/>
          <w:lang w:val="da-DK"/>
        </w:rPr>
        <w:t>Supl</w:t>
      </w:r>
      <w:proofErr w:type="spellEnd"/>
      <w:r>
        <w:rPr>
          <w:sz w:val="20"/>
          <w:lang w:val="da-DK"/>
        </w:rPr>
        <w:t>.</w:t>
      </w:r>
    </w:p>
    <w:p w14:paraId="769033A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Valg af repræsentant til </w:t>
      </w:r>
      <w:proofErr w:type="spellStart"/>
      <w:r>
        <w:rPr>
          <w:sz w:val="20"/>
          <w:lang w:val="da-DK"/>
        </w:rPr>
        <w:t>Rep.møde</w:t>
      </w:r>
      <w:proofErr w:type="spellEnd"/>
    </w:p>
    <w:p w14:paraId="716F72C6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Eventuelt</w:t>
      </w:r>
    </w:p>
    <w:p w14:paraId="4DDBEF00" w14:textId="77777777" w:rsidR="002D0734" w:rsidRDefault="002D0734">
      <w:pPr>
        <w:rPr>
          <w:sz w:val="20"/>
          <w:lang w:val="da-DK"/>
        </w:rPr>
      </w:pPr>
    </w:p>
    <w:p w14:paraId="3461D779" w14:textId="77777777" w:rsidR="002D0734" w:rsidRDefault="002D0734">
      <w:pPr>
        <w:rPr>
          <w:sz w:val="20"/>
          <w:lang w:val="da-DK"/>
        </w:rPr>
      </w:pPr>
    </w:p>
    <w:p w14:paraId="56E20BF1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4. Generalforsamlingen kan, når den er lovligt indvarslet træffe afgørelser i alle klubbens forhold.</w:t>
      </w:r>
    </w:p>
    <w:p w14:paraId="0760BFA7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Klubbens vedtægter kan kun ændres på ordinær generalforsamling med 2/3 stemmers flertal</w:t>
      </w:r>
    </w:p>
    <w:p w14:paraId="793EA1F4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Afstemninger er ved håndsoprækning eller </w:t>
      </w:r>
      <w:proofErr w:type="spellStart"/>
      <w:r>
        <w:rPr>
          <w:sz w:val="20"/>
          <w:lang w:val="da-DK"/>
        </w:rPr>
        <w:t>skrifligt</w:t>
      </w:r>
      <w:proofErr w:type="spellEnd"/>
      <w:r>
        <w:rPr>
          <w:sz w:val="20"/>
          <w:lang w:val="da-DK"/>
        </w:rPr>
        <w:t>, hvis 1 medlem ønsker det.</w:t>
      </w:r>
    </w:p>
    <w:p w14:paraId="5FC9FFA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Formanden kan indvarsle ekstraordinær generalforsamling, når et flertal af bestyrelsen eller 1/3 af </w:t>
      </w:r>
    </w:p>
    <w:p w14:paraId="0D169359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Medlemmerne ønsker det.</w:t>
      </w:r>
    </w:p>
    <w:p w14:paraId="63BADE04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Ekstraordinær generalforsamling skal afholdes inden 1 </w:t>
      </w:r>
      <w:proofErr w:type="spellStart"/>
      <w:r>
        <w:rPr>
          <w:sz w:val="20"/>
          <w:lang w:val="da-DK"/>
        </w:rPr>
        <w:t>mdr</w:t>
      </w:r>
      <w:proofErr w:type="spellEnd"/>
      <w:r>
        <w:rPr>
          <w:sz w:val="20"/>
          <w:lang w:val="da-DK"/>
        </w:rPr>
        <w:t xml:space="preserve"> efter anmodning.</w:t>
      </w:r>
    </w:p>
    <w:p w14:paraId="3CF2D8B6" w14:textId="77777777" w:rsidR="002D0734" w:rsidRDefault="002D0734">
      <w:pPr>
        <w:rPr>
          <w:sz w:val="20"/>
          <w:lang w:val="da-DK"/>
        </w:rPr>
      </w:pPr>
    </w:p>
    <w:p w14:paraId="31E435C9" w14:textId="5AA16517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 Medlemmer af DFfR hovedbestyrelse har ret til at overvære klubbens møder og deltage i debatten, dog </w:t>
      </w:r>
    </w:p>
    <w:p w14:paraId="4C2119F0" w14:textId="5CC8E3DF" w:rsidR="002D0734" w:rsidRDefault="61E57F69" w:rsidP="61E57F69">
      <w:pPr>
        <w:rPr>
          <w:sz w:val="20"/>
          <w:lang w:val="da-DK"/>
        </w:rPr>
      </w:pPr>
      <w:r w:rsidRPr="61E57F69">
        <w:rPr>
          <w:sz w:val="20"/>
          <w:lang w:val="da-DK"/>
        </w:rPr>
        <w:t xml:space="preserve">   Uden stemmeret</w:t>
      </w:r>
    </w:p>
    <w:p w14:paraId="02614873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.</w:t>
      </w:r>
    </w:p>
    <w:p w14:paraId="0FB78278" w14:textId="77777777" w:rsidR="002D0734" w:rsidRDefault="002D0734">
      <w:pPr>
        <w:rPr>
          <w:sz w:val="20"/>
          <w:lang w:val="da-DK"/>
        </w:rPr>
      </w:pPr>
    </w:p>
    <w:p w14:paraId="4793D73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§7 Tegningsregler og hæftelse</w:t>
      </w:r>
    </w:p>
    <w:p w14:paraId="1FC39945" w14:textId="77777777" w:rsidR="002D0734" w:rsidRDefault="002D0734">
      <w:pPr>
        <w:rPr>
          <w:sz w:val="20"/>
          <w:lang w:val="da-DK"/>
        </w:rPr>
      </w:pPr>
    </w:p>
    <w:p w14:paraId="1EB90022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Klubben tegnes udadtil ved formandens underskrift og mindst et bestyrelsesmedlem.</w:t>
      </w:r>
    </w:p>
    <w:p w14:paraId="291D0867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Ved optagelse af lån og ved salg/pantsætning af fast ejendom tegnes foreningen af den hele bestyrelse.</w:t>
      </w:r>
    </w:p>
    <w:p w14:paraId="38CD92BE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Der påhviler ikke bestyrelse eller medlemmer nogen personlig hæftelse for de forpligtelser der påhviler </w:t>
      </w:r>
    </w:p>
    <w:p w14:paraId="60E47E50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Klubben.</w:t>
      </w:r>
    </w:p>
    <w:p w14:paraId="0562CB0E" w14:textId="77777777" w:rsidR="002D0734" w:rsidRDefault="002D0734">
      <w:pPr>
        <w:rPr>
          <w:sz w:val="20"/>
          <w:lang w:val="da-DK"/>
        </w:rPr>
      </w:pPr>
    </w:p>
    <w:p w14:paraId="34CE0A41" w14:textId="77777777" w:rsidR="002D0734" w:rsidRDefault="002D0734">
      <w:pPr>
        <w:rPr>
          <w:sz w:val="20"/>
          <w:lang w:val="da-DK"/>
        </w:rPr>
      </w:pPr>
    </w:p>
    <w:p w14:paraId="3EB4782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§8. Opløsning</w:t>
      </w:r>
    </w:p>
    <w:p w14:paraId="62EBF3C5" w14:textId="77777777" w:rsidR="002D0734" w:rsidRDefault="002D0734">
      <w:pPr>
        <w:rPr>
          <w:sz w:val="20"/>
          <w:lang w:val="da-DK"/>
        </w:rPr>
      </w:pPr>
    </w:p>
    <w:p w14:paraId="73E73DB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Klubbens opløsning kan kun finde sted på en særlig i den anledning indkaldt ekstraordinær </w:t>
      </w:r>
      <w:proofErr w:type="spellStart"/>
      <w:r>
        <w:rPr>
          <w:sz w:val="20"/>
          <w:lang w:val="da-DK"/>
        </w:rPr>
        <w:t>generalf</w:t>
      </w:r>
      <w:proofErr w:type="spellEnd"/>
      <w:r>
        <w:rPr>
          <w:sz w:val="20"/>
          <w:lang w:val="da-DK"/>
        </w:rPr>
        <w:t>.</w:t>
      </w:r>
    </w:p>
    <w:p w14:paraId="13D642D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Og </w:t>
      </w:r>
      <w:proofErr w:type="spellStart"/>
      <w:r>
        <w:rPr>
          <w:sz w:val="20"/>
          <w:lang w:val="da-DK"/>
        </w:rPr>
        <w:t>skrifligt</w:t>
      </w:r>
      <w:proofErr w:type="spellEnd"/>
      <w:r>
        <w:rPr>
          <w:sz w:val="20"/>
          <w:lang w:val="da-DK"/>
        </w:rPr>
        <w:t xml:space="preserve"> er tilgået alle medlemmer.</w:t>
      </w:r>
    </w:p>
    <w:p w14:paraId="651201BD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Mindst 2/3 af de fremmødte skal stemme for opløsning.</w:t>
      </w:r>
    </w:p>
    <w:p w14:paraId="724C93D1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 Klubbens materialer og lignende, deponeres hos DFfR, for </w:t>
      </w:r>
      <w:proofErr w:type="spellStart"/>
      <w:r>
        <w:rPr>
          <w:sz w:val="20"/>
          <w:lang w:val="da-DK"/>
        </w:rPr>
        <w:t>evt</w:t>
      </w:r>
      <w:proofErr w:type="spellEnd"/>
      <w:r>
        <w:rPr>
          <w:sz w:val="20"/>
          <w:lang w:val="da-DK"/>
        </w:rPr>
        <w:t xml:space="preserve"> senere opstart af ny klub.</w:t>
      </w:r>
    </w:p>
    <w:p w14:paraId="7C79BB06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lastRenderedPageBreak/>
        <w:t xml:space="preserve">  Klubbens midler anvendes i </w:t>
      </w:r>
      <w:proofErr w:type="spellStart"/>
      <w:r>
        <w:rPr>
          <w:sz w:val="20"/>
          <w:lang w:val="da-DK"/>
        </w:rPr>
        <w:t>overenstemmelse</w:t>
      </w:r>
      <w:proofErr w:type="spellEnd"/>
      <w:r>
        <w:rPr>
          <w:sz w:val="20"/>
          <w:lang w:val="da-DK"/>
        </w:rPr>
        <w:t xml:space="preserve"> med de i §2 fastsatte formål eller deponeres hos DFfR</w:t>
      </w:r>
    </w:p>
    <w:p w14:paraId="75F80603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</w:t>
      </w:r>
    </w:p>
    <w:p w14:paraId="772918EF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Beslutning om den konkrete anvendelse af formuen træffes af den opløsende generalforsamling</w:t>
      </w:r>
    </w:p>
    <w:p w14:paraId="6D98A12B" w14:textId="77777777" w:rsidR="002D0734" w:rsidRDefault="002D0734">
      <w:pPr>
        <w:rPr>
          <w:sz w:val="20"/>
          <w:lang w:val="da-DK"/>
        </w:rPr>
      </w:pPr>
    </w:p>
    <w:p w14:paraId="7124F4C6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DFfR kan efter 5 år vedtage at anvende midlerne til fremme for Racefjerkræsagen i sin helhed eller   </w:t>
      </w:r>
    </w:p>
    <w:p w14:paraId="6B36680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almennyttige formål.</w:t>
      </w:r>
    </w:p>
    <w:p w14:paraId="2946DB82" w14:textId="77777777" w:rsidR="002D0734" w:rsidRDefault="002D0734">
      <w:pPr>
        <w:rPr>
          <w:sz w:val="20"/>
          <w:lang w:val="da-DK"/>
        </w:rPr>
      </w:pPr>
    </w:p>
    <w:p w14:paraId="44EEFD60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</w:t>
      </w:r>
    </w:p>
    <w:p w14:paraId="70532B5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Således vedtaget på </w:t>
      </w:r>
      <w:proofErr w:type="spellStart"/>
      <w:r>
        <w:rPr>
          <w:sz w:val="20"/>
          <w:lang w:val="da-DK"/>
        </w:rPr>
        <w:t>D.F.f.R.`s</w:t>
      </w:r>
      <w:proofErr w:type="spellEnd"/>
      <w:r>
        <w:rPr>
          <w:sz w:val="20"/>
          <w:lang w:val="da-DK"/>
        </w:rPr>
        <w:t xml:space="preserve"> ordinære </w:t>
      </w:r>
      <w:proofErr w:type="spellStart"/>
      <w:r>
        <w:rPr>
          <w:sz w:val="20"/>
          <w:lang w:val="da-DK"/>
        </w:rPr>
        <w:t>repræsentantsskabsmøde</w:t>
      </w:r>
      <w:proofErr w:type="spellEnd"/>
      <w:r>
        <w:rPr>
          <w:sz w:val="20"/>
          <w:lang w:val="da-DK"/>
        </w:rPr>
        <w:t xml:space="preserve"> i Billund d. 30. Maj 2015</w:t>
      </w:r>
    </w:p>
    <w:p w14:paraId="5997CC1D" w14:textId="77777777" w:rsidR="002D0734" w:rsidRDefault="002D0734">
      <w:pPr>
        <w:rPr>
          <w:sz w:val="20"/>
          <w:lang w:val="da-DK"/>
        </w:rPr>
      </w:pPr>
    </w:p>
    <w:p w14:paraId="110FFD37" w14:textId="77777777" w:rsidR="002D0734" w:rsidRDefault="002D0734">
      <w:pPr>
        <w:rPr>
          <w:sz w:val="20"/>
          <w:lang w:val="da-DK"/>
        </w:rPr>
      </w:pPr>
    </w:p>
    <w:p w14:paraId="3D10D45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Således vedtaget på klubbens ordinære generalforsamling den 19. </w:t>
      </w:r>
      <w:proofErr w:type="gramStart"/>
      <w:r>
        <w:rPr>
          <w:sz w:val="20"/>
          <w:lang w:val="da-DK"/>
        </w:rPr>
        <w:t>Juni</w:t>
      </w:r>
      <w:proofErr w:type="gramEnd"/>
      <w:r>
        <w:rPr>
          <w:sz w:val="20"/>
          <w:lang w:val="da-DK"/>
        </w:rPr>
        <w:t xml:space="preserve"> 2021</w:t>
      </w:r>
    </w:p>
    <w:p w14:paraId="6B699379" w14:textId="77777777" w:rsidR="002D0734" w:rsidRDefault="002D0734">
      <w:pPr>
        <w:rPr>
          <w:sz w:val="20"/>
          <w:lang w:val="da-DK"/>
        </w:rPr>
      </w:pPr>
    </w:p>
    <w:p w14:paraId="3FE9F23F" w14:textId="77777777" w:rsidR="002D0734" w:rsidRDefault="002D0734">
      <w:pPr>
        <w:rPr>
          <w:sz w:val="20"/>
          <w:lang w:val="da-DK"/>
        </w:rPr>
      </w:pPr>
    </w:p>
    <w:p w14:paraId="1F72F646" w14:textId="77777777" w:rsidR="002D0734" w:rsidRDefault="002D0734">
      <w:pPr>
        <w:rPr>
          <w:sz w:val="20"/>
          <w:lang w:val="da-DK"/>
        </w:rPr>
      </w:pPr>
    </w:p>
    <w:p w14:paraId="08CE6F91" w14:textId="77777777" w:rsidR="002D0734" w:rsidRDefault="002D0734">
      <w:pPr>
        <w:rPr>
          <w:sz w:val="20"/>
          <w:lang w:val="da-DK"/>
        </w:rPr>
      </w:pPr>
    </w:p>
    <w:p w14:paraId="570DD011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--------------------             ----------------------            ---------------------</w:t>
      </w:r>
    </w:p>
    <w:p w14:paraId="14405C0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Formand                   Næstformand                Kasserer</w:t>
      </w:r>
    </w:p>
    <w:p w14:paraId="61CDCEAD" w14:textId="77777777" w:rsidR="002D0734" w:rsidRDefault="002D0734">
      <w:pPr>
        <w:rPr>
          <w:sz w:val="20"/>
          <w:lang w:val="da-DK"/>
        </w:rPr>
      </w:pPr>
    </w:p>
    <w:p w14:paraId="6BB9E253" w14:textId="77777777" w:rsidR="002D0734" w:rsidRDefault="002D0734">
      <w:pPr>
        <w:rPr>
          <w:sz w:val="20"/>
          <w:lang w:val="da-DK"/>
        </w:rPr>
      </w:pPr>
    </w:p>
    <w:p w14:paraId="0C3EA598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-------------------              --------------------             ----------------------</w:t>
      </w:r>
    </w:p>
    <w:p w14:paraId="2F880244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Sekretær                    Best. Medlem               Best. Medlem</w:t>
      </w:r>
    </w:p>
    <w:p w14:paraId="23DE523C" w14:textId="77777777" w:rsidR="002D0734" w:rsidRDefault="002D0734">
      <w:pPr>
        <w:rPr>
          <w:sz w:val="20"/>
          <w:lang w:val="da-DK"/>
        </w:rPr>
      </w:pPr>
    </w:p>
    <w:p w14:paraId="52E56223" w14:textId="77777777" w:rsidR="002D0734" w:rsidRDefault="002D0734">
      <w:pPr>
        <w:rPr>
          <w:sz w:val="20"/>
          <w:lang w:val="da-DK"/>
        </w:rPr>
      </w:pPr>
    </w:p>
    <w:p w14:paraId="07547A01" w14:textId="77777777" w:rsidR="002D0734" w:rsidRDefault="002D0734">
      <w:pPr>
        <w:rPr>
          <w:sz w:val="20"/>
          <w:lang w:val="da-DK"/>
        </w:rPr>
      </w:pPr>
    </w:p>
    <w:p w14:paraId="5CBE87A5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-------------------</w:t>
      </w:r>
    </w:p>
    <w:p w14:paraId="43E21DA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>Best. Medlem</w:t>
      </w:r>
    </w:p>
    <w:p w14:paraId="5043CB0F" w14:textId="77777777" w:rsidR="002D0734" w:rsidRDefault="002D0734">
      <w:pPr>
        <w:rPr>
          <w:sz w:val="20"/>
          <w:lang w:val="da-DK"/>
        </w:rPr>
      </w:pPr>
    </w:p>
    <w:p w14:paraId="07459315" w14:textId="77777777" w:rsidR="002D0734" w:rsidRDefault="002D0734">
      <w:pPr>
        <w:rPr>
          <w:sz w:val="20"/>
          <w:lang w:val="da-DK"/>
        </w:rPr>
      </w:pPr>
    </w:p>
    <w:p w14:paraId="6537F28F" w14:textId="77777777" w:rsidR="002D0734" w:rsidRDefault="002D0734">
      <w:pPr>
        <w:rPr>
          <w:sz w:val="20"/>
          <w:lang w:val="da-DK"/>
        </w:rPr>
      </w:pPr>
    </w:p>
    <w:p w14:paraId="6DFB9E20" w14:textId="77777777" w:rsidR="002D0734" w:rsidRDefault="002D0734">
      <w:pPr>
        <w:rPr>
          <w:sz w:val="20"/>
          <w:lang w:val="da-DK"/>
        </w:rPr>
      </w:pPr>
    </w:p>
    <w:p w14:paraId="19276D9A" w14:textId="77777777" w:rsidR="002D0734" w:rsidRDefault="009C5CD2">
      <w:pPr>
        <w:rPr>
          <w:sz w:val="20"/>
          <w:lang w:val="da-DK"/>
        </w:rPr>
      </w:pPr>
      <w:r>
        <w:rPr>
          <w:sz w:val="20"/>
          <w:lang w:val="da-DK"/>
        </w:rPr>
        <w:t xml:space="preserve">  </w:t>
      </w:r>
    </w:p>
    <w:p w14:paraId="70DF9E56" w14:textId="77777777" w:rsidR="002D0734" w:rsidRDefault="002D0734">
      <w:pPr>
        <w:rPr>
          <w:sz w:val="20"/>
          <w:lang w:val="da-DK"/>
        </w:rPr>
      </w:pPr>
    </w:p>
    <w:sectPr w:rsidR="002D0734">
      <w:pgSz w:w="12247" w:h="15819"/>
      <w:pgMar w:top="1440" w:right="1797" w:bottom="1440" w:left="1797" w:header="708" w:footer="708" w:gutter="0"/>
      <w:cols w:space="708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FFCB"/>
    <w:multiLevelType w:val="singleLevel"/>
    <w:tmpl w:val="6159FF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15A0170"/>
    <w:multiLevelType w:val="singleLevel"/>
    <w:tmpl w:val="615A017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15A0382"/>
    <w:multiLevelType w:val="singleLevel"/>
    <w:tmpl w:val="615A038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15A0955"/>
    <w:multiLevelType w:val="singleLevel"/>
    <w:tmpl w:val="615A095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15A0BEA"/>
    <w:multiLevelType w:val="singleLevel"/>
    <w:tmpl w:val="615A0BEA"/>
    <w:lvl w:ilvl="0">
      <w:start w:val="5"/>
      <w:numFmt w:val="decimal"/>
      <w:suff w:val="space"/>
      <w:lvlText w:val="%1."/>
      <w:lvlJc w:val="left"/>
    </w:lvl>
  </w:abstractNum>
  <w:abstractNum w:abstractNumId="5" w15:restartNumberingAfterBreak="0">
    <w:nsid w:val="615A0C38"/>
    <w:multiLevelType w:val="singleLevel"/>
    <w:tmpl w:val="615A0C3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971250"/>
    <w:rsid w:val="00013EAF"/>
    <w:rsid w:val="002D0734"/>
    <w:rsid w:val="009C5CD2"/>
    <w:rsid w:val="21971250"/>
    <w:rsid w:val="61E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6B93D0F"/>
  <w15:chartTrackingRefBased/>
  <w15:docId w15:val="{F15C3965-9143-4049-B1E7-46D3FA00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1"/>
      <w:lang w:val="en-US" w:eastAsia="zh-CN"/>
    </w:rPr>
  </w:style>
  <w:style w:type="paragraph" w:styleId="Overskrift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Overskrift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Overskrift7">
    <w:name w:val="heading 7"/>
    <w:basedOn w:val="Normal"/>
    <w:next w:val="Normal"/>
    <w:qFormat/>
    <w:pPr>
      <w:keepNext/>
      <w:keepLines/>
      <w:spacing w:before="240" w:after="60"/>
      <w:outlineLvl w:val="6"/>
    </w:pPr>
    <w:rPr>
      <w:sz w:val="24"/>
    </w:rPr>
  </w:style>
  <w:style w:type="paragraph" w:styleId="Overskrift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Overskrift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idehoved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4600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Manager/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 FOR SØNDERJYSK FJERKRÆKLUB</dc:title>
  <dc:subject/>
  <dc:creator>ejer</dc:creator>
  <cp:keywords/>
  <dc:description/>
  <cp:lastModifiedBy>Tina Gundesen</cp:lastModifiedBy>
  <cp:revision>2</cp:revision>
  <cp:lastPrinted>2021-10-04T05:44:00Z</cp:lastPrinted>
  <dcterms:created xsi:type="dcterms:W3CDTF">2022-09-21T07:12:00Z</dcterms:created>
  <dcterms:modified xsi:type="dcterms:W3CDTF">2022-09-21T07:12:00Z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1033-9.1.0.4947</vt:lpwstr>
  </property>
</Properties>
</file>